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5" w:rsidRPr="0095133F" w:rsidRDefault="003472B5" w:rsidP="003472B5">
      <w:pPr>
        <w:rPr>
          <w:sz w:val="24"/>
          <w:szCs w:val="24"/>
        </w:rPr>
      </w:pPr>
      <w:r w:rsidRPr="009C660D">
        <w:rPr>
          <w:sz w:val="24"/>
          <w:szCs w:val="24"/>
          <w:highlight w:val="green"/>
        </w:rPr>
        <w:t>РЕШИМОСТЬ</w:t>
      </w:r>
      <w:proofErr w:type="gramStart"/>
      <w:r w:rsidRPr="0095133F">
        <w:rPr>
          <w:sz w:val="24"/>
          <w:szCs w:val="24"/>
        </w:rPr>
        <w:t xml:space="preserve"> </w:t>
      </w:r>
      <w:r w:rsidR="009C660D">
        <w:rPr>
          <w:sz w:val="24"/>
          <w:szCs w:val="24"/>
        </w:rPr>
        <w:t xml:space="preserve">  В</w:t>
      </w:r>
      <w:proofErr w:type="gramEnd"/>
      <w:r w:rsidR="009C660D">
        <w:rPr>
          <w:sz w:val="24"/>
          <w:szCs w:val="24"/>
        </w:rPr>
        <w:t xml:space="preserve">сего </w:t>
      </w:r>
      <w:r w:rsidRPr="0095133F">
        <w:rPr>
          <w:sz w:val="24"/>
          <w:szCs w:val="24"/>
        </w:rPr>
        <w:t>1 текст</w:t>
      </w:r>
    </w:p>
    <w:p w:rsidR="003472B5" w:rsidRDefault="003472B5" w:rsidP="003472B5">
      <w:pPr>
        <w:rPr>
          <w:sz w:val="24"/>
          <w:szCs w:val="24"/>
        </w:rPr>
      </w:pPr>
      <w:r w:rsidRPr="009C660D">
        <w:rPr>
          <w:sz w:val="24"/>
          <w:szCs w:val="24"/>
          <w:highlight w:val="yellow"/>
        </w:rPr>
        <w:t>Текст 1</w:t>
      </w:r>
    </w:p>
    <w:p w:rsidR="009C660D" w:rsidRPr="0095133F" w:rsidRDefault="009C660D" w:rsidP="003472B5">
      <w:pPr>
        <w:rPr>
          <w:sz w:val="24"/>
          <w:szCs w:val="24"/>
        </w:rPr>
      </w:pPr>
      <w:r w:rsidRPr="009C660D">
        <w:rPr>
          <w:rFonts w:cs="Arial"/>
          <w:b/>
          <w:bCs/>
          <w:color w:val="000000"/>
          <w:sz w:val="24"/>
          <w:szCs w:val="24"/>
        </w:rPr>
        <w:t>В чём заключается решимость человека?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(1)Школьники смотрели на избиение совершенно спокойно. (2)Они всегда смотрели так, если били кого-то, до кого другим не было никакого дела. (3)И только появление «бесноватой» пробудило в них интерес. (4)Спортивный интерес.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(5)Год назад, когда она переводилась в эту школу, Агния была хрупкой милой девочкой с потрясающими длинными медово-русыми волосами, похожей на принцессу настолько, насколько может быть похожей на принцессу девчонка, не отличающаяся благонравным характером.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(6)Но волосы она обстригла и перекрасила в первую же неделю, а со второй она уже записалась в какие-то секции, и теперь язык не поворачивался назвать её «хрупкой». (7) А дралась она, действительно, здорово.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(8)Причём (и это всегда удивляло и учеников, и учителей) она всегда дралась без причины. (9)Вот и в этот раз ввязываться в драку со старшеклассниками причины не было никакой – всего лишь один мальчишка, которого они толкали, не выпуская из круга, забавляясь его беспомощностью. (10)А мальчишка просто был сердечником, и просто ему уже было плохо, но он никак не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мог вырваться.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(11)«Совсем озверели, – налетев со спины, Агния повалила одного из старшеклассников на землю и протянула мальчику руку, – идём!»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(12)Тот, пошатываясь от слабости, шагнул к ней из окружения.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(13)«Агни, наглеешь…» – раздался за его спиной угрожающий шёпот.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(14)И старшеклассник, сплюнув, поднялся с земли.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(15)Агния рывком оттащила мальчика за спину.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(16)«Беги!» – приказала она, оттолкнув его, и шагнула навстречу противникам.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(17)Много раз школьники абсолютно спокойно смотрели на то, как силы покидали её с каждым ударом. (18)Но Агния никогда не сдавалась. (19)Она падала, она поднималась или не могла подняться, но не сдавалась она никогда. (20)Поэтому били её всегда очень жестоко. (21)А в этот раз всё должно быть ещё хуже, наверное.</w:t>
      </w:r>
      <w:proofErr w:type="gramEnd"/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(22)Старшеклассник с рассечённой губой шагнул к девушке первым, противно ухмыляясь и разминая кулаки. (23)Слышно было, как они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похрустывают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(24)Агния только усмехнулась и сбросила кожаную сумку на землю. (25)Всё будет значительно хуже, чем всегда.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(26)Я в милицию звоню! – раздался из-за спин школьников смутно знакомый голос, он дрожал от страха и напряжения. – (27)Я уже звоню! (28)Отойдите от неё!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(29)Щуплый семиклассник Витька с дрожащими от страха губами и полными слёз глазами поднял сотовый телефон над головой. (30)И в первое мгновение школьники усмехнулись, увидев его. (31)Но потом они разглядели в его взгляде нечто, чего не видели прежде. (32) Это была решимость.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(33)Отойдите от неё! – сорвавшись на истерический визг, повторил Витька.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(34)И старшеклассники, переглянувшись, отступили от девушки.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(35)В другой раз.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(36)Больше не ожидалось ничего интересного, и все стали расходиться кто куда.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(37)Посмотрев на Витьку, Агния слабо улыбнулась и провела ладонью ему по голове.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(38)Санька у меня такой же… (39)Смелый.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(40)Я не смелый… – возразил Витька тихо.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 (41)Я сказала: смелый, – повторила Агния. – (42)Потому, что ты взял ответственность на себя в жизни, а не на словах. (43)Настоящую ответственность.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(44)Мальчишка-сердечник, всё еще синий от слабости, смотрел на них мутными глазами и ничего не понимал…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(По Н.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Айне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472B5" w:rsidRPr="0095133F" w:rsidRDefault="003472B5" w:rsidP="003472B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* </w:t>
      </w:r>
      <w:proofErr w:type="spellStart"/>
      <w:r w:rsidRPr="0095133F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Айна</w:t>
      </w:r>
      <w:proofErr w:type="spellEnd"/>
      <w:r w:rsidRPr="0095133F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Нара </w:t>
      </w:r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– современная детская писательница.</w:t>
      </w:r>
    </w:p>
    <w:p w:rsidR="003472B5" w:rsidRPr="0095133F" w:rsidRDefault="003472B5" w:rsidP="003472B5">
      <w:pPr>
        <w:rPr>
          <w:sz w:val="24"/>
          <w:szCs w:val="24"/>
        </w:rPr>
      </w:pPr>
    </w:p>
    <w:p w:rsidR="003472B5" w:rsidRPr="0095133F" w:rsidRDefault="003472B5" w:rsidP="003472B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9C660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 современного лингвиста Нины Сергеевны </w:t>
      </w:r>
      <w:proofErr w:type="spell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>Валгиной</w:t>
      </w:r>
      <w:proofErr w:type="spell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«То, что в устной речи достигается с помощью пауз и логических ударений, в письменной – с помощью знаков препинания»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472B5" w:rsidRPr="0095133F" w:rsidRDefault="003472B5" w:rsidP="003472B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9C660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«Я сказала: смелый, – повторила Агния. – Потому, что ты взял ответственность на себя в жизни, а не на словах. Настоящую ответственность»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472B5" w:rsidRPr="0095133F" w:rsidRDefault="003472B5" w:rsidP="003472B5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9C660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РЕШИМОСТЬ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заключается решимость человека?»</w:t>
      </w:r>
    </w:p>
    <w:p w:rsidR="001C499E" w:rsidRDefault="001C499E"/>
    <w:sectPr w:rsidR="001C499E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2B5"/>
    <w:rsid w:val="001C499E"/>
    <w:rsid w:val="003472B5"/>
    <w:rsid w:val="004953A6"/>
    <w:rsid w:val="009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2020-03-04T13:52:00Z</dcterms:created>
  <dcterms:modified xsi:type="dcterms:W3CDTF">2020-03-20T15:38:00Z</dcterms:modified>
</cp:coreProperties>
</file>