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69" w:rsidRPr="005A6569" w:rsidRDefault="005A6569">
      <w:pPr>
        <w:rPr>
          <w:sz w:val="24"/>
          <w:szCs w:val="24"/>
        </w:rPr>
      </w:pPr>
      <w:r w:rsidRPr="005A6569">
        <w:rPr>
          <w:sz w:val="24"/>
          <w:szCs w:val="24"/>
          <w:highlight w:val="green"/>
        </w:rPr>
        <w:t>АВТОРИТЕТ</w:t>
      </w:r>
      <w:proofErr w:type="gramStart"/>
      <w:r w:rsidRPr="005A6569">
        <w:rPr>
          <w:sz w:val="24"/>
          <w:szCs w:val="24"/>
        </w:rPr>
        <w:t xml:space="preserve">  В</w:t>
      </w:r>
      <w:proofErr w:type="gramEnd"/>
      <w:r w:rsidRPr="005A6569">
        <w:rPr>
          <w:sz w:val="24"/>
          <w:szCs w:val="24"/>
        </w:rPr>
        <w:t>сего 1 текст</w:t>
      </w:r>
    </w:p>
    <w:p w:rsidR="005A6569" w:rsidRPr="005A6569" w:rsidRDefault="005A6569">
      <w:pPr>
        <w:rPr>
          <w:sz w:val="24"/>
          <w:szCs w:val="24"/>
        </w:rPr>
      </w:pPr>
      <w:r w:rsidRPr="005A6569">
        <w:rPr>
          <w:sz w:val="24"/>
          <w:szCs w:val="24"/>
          <w:highlight w:val="yellow"/>
        </w:rPr>
        <w:t>Текст 1</w:t>
      </w:r>
    </w:p>
    <w:p w:rsidR="005A6569" w:rsidRPr="005A6569" w:rsidRDefault="005A6569">
      <w:pPr>
        <w:rPr>
          <w:sz w:val="24"/>
          <w:szCs w:val="24"/>
        </w:rPr>
      </w:pPr>
      <w:r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завоевать авторитет?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(1)Он растяпа, этот Вовка. (2)Олег же его предупреждал! (3)Деревенские ребята хорошие, но их надо авторитетом брать, после этого они станут друзьями – </w:t>
      </w:r>
      <w:proofErr w:type="gram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во</w:t>
      </w:r>
      <w:proofErr w:type="gram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!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(4)А с авторитетом вот что вышло.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(5)Олег-то в Ольшанке сто раз был. (6)Он только вылез из автобуса, и к нему сразу кинулись мальчишки: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Минтин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, Витёк и Егорка. (7)Расхватали вещи и понесли к дому его родни.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(8)А у самого дома на Вовку пошёл какой-то сивобородый козёл. (9)Чего козёл Сивка от Вовки хотел, неизвестно, и Вовка на всякий случай попятился, споткнулся и шлёпнулся прямо в грязь.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(10)Витёк и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Минтин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ка-ак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захохочут, за ними – самый маленький – Егорка. (11)А Вовка от стыда готов был провалиться сквозь землю.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(12)После обеда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Минтин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Витьком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повели компанию в лес в свой «фирменный» малинник.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(13)Вскарабкавшись на обрыв по узенькой тропе, они очутились на заброшенной вырубке. (14)Это и был малинник: запах малины, жара и шмелиное жужжание...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(15)Когда наелись малины, повернули назад и по дороге решили зайти в старый парк.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(16)Одна из </w:t>
      </w:r>
      <w:proofErr w:type="gram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аллей</w:t>
      </w:r>
      <w:proofErr w:type="gram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будто нарочно приглашала путников в самый глухой угол парка. (17) Там стояла бывшая барская контора, которая смотрела на прохожих пугающе чёрными пустыми окнами.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(18)Солнце уже клонилось к закату, и было совсем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по-вечернему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– (19)Здесь чёрт живёт, – неожиданно сказал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Минтин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, – это все наши старики знают.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– (20)Там, – указал пальцем в небо Олег, –  космонавты круглосуточно вкалывают, а  у вас – черти!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(21)Олег пихнул Вовку коленом и губами показал: «Авторитет!..» (22)А вслух сказал: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– Вовка, сходи в разведку. (23)Выведи этого чёрта на чистую воду.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(24)Вовка поморщился... (25)А может, правда там кто-нибудь есть?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– (26)Я с тобой пойду! – закричал Егорка.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– (27)Вдвоём и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дурак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сходит, – отрезал Олег. – (28)Или ты один иди, или я один.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– (29)Ладно, пошёл я, – сказал Вовка.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(30)Он понимал: Олег точно уж пойдёт вместо него, но тогда – хоть в другую школу уходи.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(31)Вовка медленно зашагал к чёрному входу и замер. (32)Он зажмурил глаза, досчитал до пяти и вошёл. (33)Его охватила холодная, как вода, тьма. (34)Сердце стучало у самого горла... (35)Но глаза понемногу привыкли, и тьма немного рассеялась. (36)Он глянул в самый тёмный угол – прямо на него смотрели жуткие золотые глаза. (37)Ох и взвизгнул он, а</w:t>
      </w:r>
      <w:proofErr w:type="gram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потом засмеялся мелким, как дрожь, смехом и пошёл на эти глаза, ведь он разглядел  под ними знакомую сивую бороду.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– (38)Сивка, – с облегчением произнёс Вовка.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– (39)Молоток, старик! (40)Теперь ты легенда,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Минтин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по всей деревне разнесёт, –  как-то даже с завистью сказал Олег.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(41)А, пустяки, главное, мы Сивку домой привели, – ответил Вовка и немного, конечно, соврал.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(42)Но он рад был происшествию, потому что Витёк его </w:t>
      </w:r>
      <w:proofErr w:type="spellStart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зауважал</w:t>
      </w:r>
      <w:proofErr w:type="spellEnd"/>
      <w:r w:rsidRPr="005A6569">
        <w:rPr>
          <w:rFonts w:eastAsia="Times New Roman" w:cs="Arial"/>
          <w:color w:val="000000"/>
          <w:sz w:val="24"/>
          <w:szCs w:val="24"/>
          <w:lang w:eastAsia="ru-RU"/>
        </w:rPr>
        <w:t xml:space="preserve"> и  Сивка оказался Сивкой, а не чем-то вроде...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(По В.И. Одноралову*)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F5282E" w:rsidRPr="005A6569" w:rsidRDefault="00F5282E" w:rsidP="00F5282E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A6569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5A656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r w:rsidRPr="005A6569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Одноралов Владимир Иванович</w:t>
      </w:r>
      <w:r w:rsidRPr="005A656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 (род</w:t>
      </w:r>
      <w:proofErr w:type="gramStart"/>
      <w:r w:rsidRPr="005A656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A656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A656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A656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1946 г.) – современный русский поэт, прозаик, публицист и детский писатель.</w:t>
      </w:r>
    </w:p>
    <w:p w:rsidR="00F5282E" w:rsidRPr="005A6569" w:rsidRDefault="00F5282E">
      <w:pPr>
        <w:rPr>
          <w:sz w:val="24"/>
          <w:szCs w:val="24"/>
        </w:rPr>
      </w:pPr>
    </w:p>
    <w:p w:rsidR="00F5282E" w:rsidRPr="005A6569" w:rsidRDefault="005A6569" w:rsidP="005A6569">
      <w:pPr>
        <w:shd w:val="clear" w:color="auto" w:fill="FFFFFF" w:themeFill="background1"/>
        <w:rPr>
          <w:rFonts w:cs="Arial"/>
          <w:color w:val="000000"/>
          <w:sz w:val="24"/>
          <w:szCs w:val="24"/>
          <w:shd w:val="clear" w:color="auto" w:fill="F0F0F0"/>
        </w:rPr>
      </w:pPr>
      <w:r w:rsidRPr="005A6569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9.1</w:t>
      </w:r>
      <w:proofErr w:type="gramStart"/>
      <w:r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сочинение-рассуждение, раскрывая смысл высказывания современного российского филолога Ольги Николаевны Емельяновой: </w:t>
      </w:r>
      <w:r w:rsidR="00F5282E"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«Авторская речь обладает не только изобразительностью, но и выразительностью и характеризует не только объект высказывания, но и самого говорящего»</w:t>
      </w:r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F5282E" w:rsidRPr="005A6569" w:rsidRDefault="005A6569" w:rsidP="005A6569">
      <w:pPr>
        <w:shd w:val="clear" w:color="auto" w:fill="FFFFFF" w:themeFill="background1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5A6569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proofErr w:type="gramStart"/>
      <w:r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сочинение-рассуждение. Объясните, как Вы понимаете смысл финала текста: </w:t>
      </w:r>
      <w:r w:rsidR="00F5282E"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«Но он рад был происшествию, потому что Витёк его </w:t>
      </w:r>
      <w:proofErr w:type="spellStart"/>
      <w:r w:rsidR="00F5282E"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зауважал</w:t>
      </w:r>
      <w:proofErr w:type="spellEnd"/>
      <w:r w:rsidR="00F5282E"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и Сивка оказался Сивкой, а не чем-то вроде...»</w:t>
      </w:r>
    </w:p>
    <w:p w:rsidR="00F5282E" w:rsidRPr="005A6569" w:rsidRDefault="005A6569" w:rsidP="005A6569">
      <w:pPr>
        <w:shd w:val="clear" w:color="auto" w:fill="FFFFFF" w:themeFill="background1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5A6569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proofErr w:type="gramStart"/>
      <w:r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ак Вы понимаете значение слова</w:t>
      </w:r>
      <w:r w:rsidR="00F5282E"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АВТОРИТЕТ</w:t>
      </w:r>
      <w:r w:rsidR="00F5282E" w:rsidRPr="005A6569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F5282E" w:rsidRPr="005A6569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«Как завоевать авторитет?»</w:t>
      </w:r>
    </w:p>
    <w:p w:rsidR="00F5282E" w:rsidRDefault="00F5282E"/>
    <w:sectPr w:rsidR="00F5282E" w:rsidSect="002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82E"/>
    <w:rsid w:val="002C69E4"/>
    <w:rsid w:val="00375176"/>
    <w:rsid w:val="005A6569"/>
    <w:rsid w:val="00F5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2020-03-11T15:43:00Z</dcterms:created>
  <dcterms:modified xsi:type="dcterms:W3CDTF">2020-03-13T14:59:00Z</dcterms:modified>
</cp:coreProperties>
</file>